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pPr w:leftFromText="141" w:rightFromText="141" w:horzAnchor="margin" w:tblpY="139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80998" w:rsidRPr="00696FA9" w:rsidTr="001C7183">
        <w:trPr>
          <w:trHeight w:val="1963"/>
        </w:trPr>
        <w:tc>
          <w:tcPr>
            <w:tcW w:w="9776" w:type="dxa"/>
          </w:tcPr>
          <w:p w:rsidR="00EC1360" w:rsidRDefault="00C80998" w:rsidP="002B03F1">
            <w:pPr>
              <w:spacing w:after="240"/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Allekirjoittamalla vahvistan, että </w:t>
            </w:r>
            <w:r w:rsidR="00EC1360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peruutan suostumukseni alla yksilöityyn </w:t>
            </w:r>
            <w:r w:rsidR="00EC1360" w:rsidRPr="00215298">
              <w:rPr>
                <w:rFonts w:ascii="Calibri" w:eastAsia="Times New Roman" w:hAnsi="Calibri" w:cs="Arial"/>
                <w:b/>
                <w:color w:val="000000"/>
                <w:sz w:val="22"/>
                <w:szCs w:val="22"/>
              </w:rPr>
              <w:t>tutkimukseen</w:t>
            </w:r>
            <w:r w:rsidR="00EC1360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. </w:t>
            </w:r>
            <w:r w:rsidR="0068469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C1360">
              <w:rPr>
                <w:rFonts w:ascii="Calibri" w:hAnsi="Calibri" w:cs="Arial"/>
                <w:sz w:val="22"/>
                <w:szCs w:val="22"/>
              </w:rPr>
              <w:t>Henkilö</w:t>
            </w:r>
            <w:r w:rsidR="0068469C">
              <w:rPr>
                <w:rFonts w:ascii="Calibri" w:hAnsi="Calibri" w:cs="Arial"/>
                <w:sz w:val="22"/>
                <w:szCs w:val="22"/>
              </w:rPr>
              <w:t>tietojani</w:t>
            </w:r>
            <w:r w:rsidR="002B03F1" w:rsidRPr="0068469C">
              <w:rPr>
                <w:rFonts w:ascii="Calibri" w:hAnsi="Calibri" w:cs="Arial"/>
                <w:sz w:val="22"/>
                <w:szCs w:val="22"/>
              </w:rPr>
              <w:t xml:space="preserve"> ei enää </w:t>
            </w:r>
            <w:r w:rsidR="00215298">
              <w:rPr>
                <w:rFonts w:ascii="Calibri" w:hAnsi="Calibri" w:cs="Arial"/>
                <w:sz w:val="22"/>
                <w:szCs w:val="22"/>
              </w:rPr>
              <w:t>saa käsitellä kyseisessä</w:t>
            </w:r>
            <w:r w:rsidR="00EC1360">
              <w:rPr>
                <w:rFonts w:ascii="Calibri" w:hAnsi="Calibri" w:cs="Arial"/>
                <w:sz w:val="22"/>
                <w:szCs w:val="22"/>
              </w:rPr>
              <w:t xml:space="preserve"> tutkimuksessa</w:t>
            </w:r>
            <w:r w:rsidR="002B03F1" w:rsidRPr="0068469C"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:rsidR="00C105A4" w:rsidRPr="00EC1360" w:rsidRDefault="00EC1360" w:rsidP="002B03F1">
            <w:pPr>
              <w:spacing w:after="240"/>
              <w:rPr>
                <w:rFonts w:ascii="Calibri" w:eastAsia="Times New Roman" w:hAnsi="Calibri" w:cs="Arial"/>
                <w:sz w:val="22"/>
                <w:szCs w:val="22"/>
              </w:rPr>
            </w:pPr>
            <w:r w:rsidRPr="00EC1360">
              <w:rPr>
                <w:rFonts w:ascii="Calibri" w:hAnsi="Calibri" w:cs="Arial"/>
                <w:sz w:val="22"/>
                <w:szCs w:val="22"/>
              </w:rPr>
              <w:t>Henkilöt</w:t>
            </w:r>
            <w:r w:rsidR="00C105A4" w:rsidRPr="00EC1360">
              <w:rPr>
                <w:rFonts w:ascii="Calibri" w:hAnsi="Calibri" w:cs="Arial"/>
                <w:sz w:val="22"/>
                <w:szCs w:val="22"/>
              </w:rPr>
              <w:t xml:space="preserve">ietoni poistetaan </w:t>
            </w:r>
            <w:r w:rsidRPr="00EC1360">
              <w:rPr>
                <w:rFonts w:ascii="Calibri" w:hAnsi="Calibri" w:cs="Arial"/>
                <w:sz w:val="22"/>
                <w:szCs w:val="22"/>
              </w:rPr>
              <w:t xml:space="preserve">tutkimuksen käytöstä </w:t>
            </w:r>
            <w:r w:rsidR="00C105A4" w:rsidRPr="00EC1360">
              <w:rPr>
                <w:rFonts w:ascii="Calibri" w:hAnsi="Calibri" w:cs="Arial"/>
                <w:sz w:val="22"/>
                <w:szCs w:val="22"/>
              </w:rPr>
              <w:t xml:space="preserve">sen jälkeen, kun </w:t>
            </w:r>
            <w:r w:rsidRPr="00EC1360">
              <w:rPr>
                <w:rFonts w:ascii="Calibri" w:hAnsi="Calibri" w:cs="Arial"/>
                <w:sz w:val="22"/>
                <w:szCs w:val="22"/>
              </w:rPr>
              <w:t xml:space="preserve">HUS </w:t>
            </w:r>
            <w:r w:rsidR="003D52F0">
              <w:rPr>
                <w:rFonts w:ascii="Calibri" w:hAnsi="Calibri" w:cs="Arial"/>
                <w:sz w:val="22"/>
                <w:szCs w:val="22"/>
              </w:rPr>
              <w:t xml:space="preserve">on </w:t>
            </w:r>
            <w:r w:rsidR="00C105A4" w:rsidRPr="00EC1360">
              <w:rPr>
                <w:rFonts w:ascii="Calibri" w:hAnsi="Calibri" w:cs="Arial"/>
                <w:sz w:val="22"/>
                <w:szCs w:val="22"/>
              </w:rPr>
              <w:t>vastaanottanut tämän ilmoituksen.</w:t>
            </w:r>
            <w:r w:rsidR="00893D6A" w:rsidRPr="00EC136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C1360">
              <w:rPr>
                <w:rFonts w:ascii="Calibri" w:hAnsi="Calibri" w:cs="Arial"/>
                <w:sz w:val="22"/>
                <w:szCs w:val="22"/>
              </w:rPr>
              <w:t xml:space="preserve">HUS </w:t>
            </w:r>
            <w:r w:rsidR="00893D6A" w:rsidRPr="00EC1360">
              <w:rPr>
                <w:rFonts w:ascii="Calibri" w:hAnsi="Calibri" w:cs="Arial"/>
                <w:sz w:val="22"/>
                <w:szCs w:val="22"/>
              </w:rPr>
              <w:t>informoi, kun poistaminen on tehty.</w:t>
            </w:r>
          </w:p>
          <w:p w:rsidR="00FF52FE" w:rsidRPr="00FF52FE" w:rsidRDefault="002B03F1" w:rsidP="002B03F1">
            <w:pPr>
              <w:spacing w:after="240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EC1360">
              <w:rPr>
                <w:rFonts w:ascii="Calibri" w:hAnsi="Calibri" w:cs="Arial"/>
                <w:sz w:val="22"/>
                <w:szCs w:val="22"/>
              </w:rPr>
              <w:t>E</w:t>
            </w:r>
            <w:r w:rsidR="00472CE7" w:rsidRPr="00EC1360">
              <w:rPr>
                <w:rFonts w:ascii="Calibri" w:hAnsi="Calibri" w:cs="Arial"/>
                <w:sz w:val="22"/>
                <w:szCs w:val="22"/>
              </w:rPr>
              <w:t xml:space="preserve">nnen tämän ilmoituksen vastaanottamista </w:t>
            </w:r>
            <w:r w:rsidR="00EC1360" w:rsidRPr="00EC1360">
              <w:rPr>
                <w:rFonts w:ascii="Calibri" w:hAnsi="Calibri" w:cs="Arial"/>
                <w:sz w:val="22"/>
                <w:szCs w:val="22"/>
              </w:rPr>
              <w:t>henkilö</w:t>
            </w:r>
            <w:r w:rsidR="00472CE7" w:rsidRPr="00EC1360">
              <w:rPr>
                <w:rFonts w:ascii="Calibri" w:hAnsi="Calibri" w:cs="Arial"/>
                <w:sz w:val="22"/>
                <w:szCs w:val="22"/>
              </w:rPr>
              <w:t xml:space="preserve">tiedoista jo aikaansaatuja tutkimustuloksia, näihin tuloksiin sisältyviä tietoja ja muodostettuja </w:t>
            </w:r>
            <w:r w:rsidRPr="00EC1360">
              <w:rPr>
                <w:rFonts w:ascii="Calibri" w:hAnsi="Calibri" w:cs="Arial"/>
                <w:sz w:val="22"/>
                <w:szCs w:val="22"/>
              </w:rPr>
              <w:t>tutkimus</w:t>
            </w:r>
            <w:r w:rsidR="00472CE7" w:rsidRPr="00EC1360">
              <w:rPr>
                <w:rFonts w:ascii="Calibri" w:hAnsi="Calibri" w:cs="Arial"/>
                <w:sz w:val="22"/>
                <w:szCs w:val="22"/>
              </w:rPr>
              <w:t>aineistoja</w:t>
            </w:r>
            <w:r w:rsidRPr="00EC1360">
              <w:rPr>
                <w:rFonts w:ascii="Calibri" w:hAnsi="Calibri" w:cs="Arial"/>
                <w:sz w:val="22"/>
                <w:szCs w:val="22"/>
              </w:rPr>
              <w:t xml:space="preserve"> ei </w:t>
            </w:r>
            <w:r w:rsidR="00C105A4" w:rsidRPr="00EC1360">
              <w:rPr>
                <w:rFonts w:ascii="Calibri" w:hAnsi="Calibri" w:cs="Arial"/>
                <w:sz w:val="22"/>
                <w:szCs w:val="22"/>
              </w:rPr>
              <w:t xml:space="preserve">kuitenkaan </w:t>
            </w:r>
            <w:r w:rsidRPr="00EC1360">
              <w:rPr>
                <w:rFonts w:ascii="Calibri" w:hAnsi="Calibri" w:cs="Arial"/>
                <w:sz w:val="22"/>
                <w:szCs w:val="22"/>
              </w:rPr>
              <w:t xml:space="preserve">yleensä voida hävittää,  sillä niiden säilyttäminen voi olla tarpeen rajattuja tarkoituksia varten, esim. jo tehtyjen tutkimusten oikeellisuuden todentamiseen. </w:t>
            </w:r>
            <w:r w:rsidR="00C105A4" w:rsidRPr="00EC1360">
              <w:rPr>
                <w:rFonts w:ascii="Calibri" w:hAnsi="Calibri" w:cs="Arial"/>
                <w:sz w:val="22"/>
                <w:szCs w:val="22"/>
              </w:rPr>
              <w:t xml:space="preserve">Tältä osin säilytetään </w:t>
            </w:r>
            <w:r w:rsidR="00EC1360" w:rsidRPr="00EC1360">
              <w:rPr>
                <w:rFonts w:ascii="Calibri" w:hAnsi="Calibri" w:cs="Arial"/>
                <w:sz w:val="22"/>
                <w:szCs w:val="22"/>
              </w:rPr>
              <w:t xml:space="preserve">kuitenkin </w:t>
            </w:r>
            <w:r w:rsidR="00C105A4" w:rsidRPr="00EC1360">
              <w:rPr>
                <w:rFonts w:ascii="Calibri" w:hAnsi="Calibri" w:cs="Arial"/>
                <w:sz w:val="22"/>
                <w:szCs w:val="22"/>
              </w:rPr>
              <w:t xml:space="preserve">vain </w:t>
            </w:r>
            <w:r w:rsidR="00EC1360" w:rsidRPr="00EC1360">
              <w:rPr>
                <w:rFonts w:ascii="Calibri" w:hAnsi="Calibri" w:cs="Arial"/>
                <w:sz w:val="22"/>
                <w:szCs w:val="22"/>
              </w:rPr>
              <w:t xml:space="preserve">aivan </w:t>
            </w:r>
            <w:r w:rsidR="00C105A4" w:rsidRPr="00EC1360">
              <w:rPr>
                <w:rFonts w:ascii="Calibri" w:hAnsi="Calibri" w:cs="Arial"/>
                <w:sz w:val="22"/>
                <w:szCs w:val="22"/>
              </w:rPr>
              <w:t>välttämättömät tiedot.</w:t>
            </w:r>
            <w:r w:rsidR="00FF52FE" w:rsidRPr="00EC1360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C80998" w:rsidRPr="00696FA9" w:rsidTr="001C7183">
        <w:trPr>
          <w:trHeight w:val="313"/>
        </w:trPr>
        <w:tc>
          <w:tcPr>
            <w:tcW w:w="9776" w:type="dxa"/>
            <w:tcBorders>
              <w:bottom w:val="single" w:sz="4" w:space="0" w:color="auto"/>
            </w:tcBorders>
          </w:tcPr>
          <w:p w:rsidR="00C80998" w:rsidRPr="0068469C" w:rsidRDefault="00EC1360" w:rsidP="00C8099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Tiedot</w:t>
            </w:r>
          </w:p>
        </w:tc>
      </w:tr>
      <w:tr w:rsidR="00C80998" w:rsidRPr="00696FA9" w:rsidTr="001C7183">
        <w:trPr>
          <w:trHeight w:val="287"/>
        </w:trPr>
        <w:tc>
          <w:tcPr>
            <w:tcW w:w="9776" w:type="dxa"/>
            <w:tcBorders>
              <w:top w:val="single" w:sz="4" w:space="0" w:color="auto"/>
              <w:bottom w:val="nil"/>
            </w:tcBorders>
          </w:tcPr>
          <w:p w:rsidR="00614AE8" w:rsidRDefault="00614AE8" w:rsidP="00C8099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EC1360" w:rsidRDefault="00EC1360" w:rsidP="00C8099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Tutkimuksen nimi, jota peruuttaminen koskee:</w:t>
            </w:r>
          </w:p>
          <w:p w:rsidR="00EC1360" w:rsidRDefault="00EC1360" w:rsidP="00C8099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EC1360" w:rsidRDefault="00EC1360" w:rsidP="00C8099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Tutkimuksen yhteyshenkilö, jos on tiedossa:</w:t>
            </w:r>
          </w:p>
          <w:p w:rsidR="00EC1360" w:rsidRDefault="00EC1360" w:rsidP="00C8099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EC1360" w:rsidRDefault="00EC1360" w:rsidP="00C8099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C80998" w:rsidRDefault="00EC1360" w:rsidP="00C8099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Suostumuksen peruuttajan </w:t>
            </w:r>
            <w:r w:rsidR="00215298">
              <w:rPr>
                <w:rFonts w:ascii="Calibri" w:hAnsi="Calibri" w:cs="Arial"/>
                <w:sz w:val="22"/>
                <w:szCs w:val="22"/>
              </w:rPr>
              <w:t>k</w:t>
            </w:r>
            <w:r w:rsidR="00C80998" w:rsidRPr="0068469C">
              <w:rPr>
                <w:rFonts w:ascii="Calibri" w:hAnsi="Calibri" w:cs="Arial"/>
                <w:sz w:val="22"/>
                <w:szCs w:val="22"/>
              </w:rPr>
              <w:t>oko nimi:</w:t>
            </w:r>
          </w:p>
          <w:p w:rsidR="00614AE8" w:rsidRPr="0068469C" w:rsidRDefault="00614AE8" w:rsidP="00C8099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0998" w:rsidRPr="00696FA9" w:rsidTr="001C7183">
        <w:trPr>
          <w:trHeight w:val="275"/>
        </w:trPr>
        <w:tc>
          <w:tcPr>
            <w:tcW w:w="9776" w:type="dxa"/>
            <w:tcBorders>
              <w:top w:val="nil"/>
              <w:bottom w:val="nil"/>
            </w:tcBorders>
          </w:tcPr>
          <w:p w:rsidR="00C80998" w:rsidRDefault="00C80998" w:rsidP="00C80998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Henkilötunnus (tai sen puuttuessa syntymäaika):</w:t>
            </w:r>
          </w:p>
          <w:p w:rsidR="00614AE8" w:rsidRPr="0068469C" w:rsidRDefault="00614AE8" w:rsidP="00C8099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0998" w:rsidRPr="00696FA9" w:rsidTr="001C7183">
        <w:trPr>
          <w:trHeight w:val="249"/>
        </w:trPr>
        <w:tc>
          <w:tcPr>
            <w:tcW w:w="9776" w:type="dxa"/>
            <w:tcBorders>
              <w:top w:val="nil"/>
              <w:bottom w:val="nil"/>
            </w:tcBorders>
          </w:tcPr>
          <w:p w:rsidR="00C80998" w:rsidRDefault="00614AE8" w:rsidP="00C8099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Katuosoite:</w:t>
            </w:r>
          </w:p>
          <w:p w:rsidR="00614AE8" w:rsidRDefault="00614AE8" w:rsidP="00C8099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14AE8" w:rsidRPr="0068469C" w:rsidRDefault="00614AE8" w:rsidP="00C8099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Postinumero ja postitoimipaikka:</w:t>
            </w:r>
          </w:p>
        </w:tc>
      </w:tr>
      <w:tr w:rsidR="00C80998" w:rsidRPr="00696FA9" w:rsidTr="001C7183">
        <w:trPr>
          <w:trHeight w:val="563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:rsidR="00C80998" w:rsidRPr="00215298" w:rsidRDefault="00215298" w:rsidP="003D52F0">
            <w:pPr>
              <w:spacing w:before="240"/>
              <w:rPr>
                <w:rFonts w:ascii="Calibri" w:hAnsi="Calibri" w:cs="Arial"/>
                <w:sz w:val="22"/>
                <w:szCs w:val="22"/>
              </w:rPr>
            </w:pPr>
            <w:bookmarkStart w:id="0" w:name="_GoBack"/>
            <w:r w:rsidRPr="00215298">
              <w:rPr>
                <w:rFonts w:ascii="Calibri" w:hAnsi="Calibri" w:cs="Arial"/>
                <w:sz w:val="22"/>
                <w:szCs w:val="22"/>
              </w:rPr>
              <w:t>sähköpostiosoite:</w:t>
            </w:r>
            <w:bookmarkEnd w:id="0"/>
          </w:p>
        </w:tc>
      </w:tr>
      <w:tr w:rsidR="00C80998" w:rsidRPr="00696FA9" w:rsidTr="001C7183">
        <w:trPr>
          <w:trHeight w:val="563"/>
        </w:trPr>
        <w:tc>
          <w:tcPr>
            <w:tcW w:w="9776" w:type="dxa"/>
            <w:tcBorders>
              <w:bottom w:val="nil"/>
            </w:tcBorders>
          </w:tcPr>
          <w:p w:rsidR="00614AE8" w:rsidRDefault="00614AE8" w:rsidP="00C8099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C80998" w:rsidRPr="0068469C" w:rsidRDefault="00C80998" w:rsidP="00C80998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Paikka ja päiväys:</w:t>
            </w:r>
          </w:p>
          <w:p w:rsidR="00494907" w:rsidRPr="0068469C" w:rsidRDefault="00494907" w:rsidP="00C8099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0998" w:rsidRPr="00696FA9" w:rsidTr="001C7183">
        <w:trPr>
          <w:trHeight w:val="839"/>
        </w:trPr>
        <w:tc>
          <w:tcPr>
            <w:tcW w:w="9776" w:type="dxa"/>
            <w:tcBorders>
              <w:top w:val="nil"/>
              <w:bottom w:val="nil"/>
            </w:tcBorders>
          </w:tcPr>
          <w:p w:rsidR="00C80998" w:rsidRPr="0068469C" w:rsidRDefault="0036795E" w:rsidP="00C80998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Allekirjoitus:</w:t>
            </w:r>
          </w:p>
          <w:p w:rsidR="0036795E" w:rsidRPr="0068469C" w:rsidRDefault="0036795E" w:rsidP="00C8099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6795E" w:rsidRPr="0068469C" w:rsidRDefault="0036795E" w:rsidP="00C8099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0998" w:rsidRPr="00696FA9" w:rsidTr="001C7183">
        <w:trPr>
          <w:trHeight w:val="551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:rsidR="00C80998" w:rsidRPr="0068469C" w:rsidRDefault="00C80998" w:rsidP="00C80998">
            <w:pPr>
              <w:spacing w:before="24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80998" w:rsidRPr="00696FA9" w:rsidTr="001C7183">
        <w:trPr>
          <w:trHeight w:val="849"/>
        </w:trPr>
        <w:tc>
          <w:tcPr>
            <w:tcW w:w="9776" w:type="dxa"/>
            <w:tcBorders>
              <w:bottom w:val="nil"/>
            </w:tcBorders>
          </w:tcPr>
          <w:p w:rsidR="0036795E" w:rsidRPr="0068469C" w:rsidRDefault="003D52F0" w:rsidP="00C8099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Vastaanottaja </w:t>
            </w:r>
          </w:p>
          <w:p w:rsidR="00C80998" w:rsidRPr="0068469C" w:rsidRDefault="00C80998" w:rsidP="00C80998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Paikka ja päiväys:</w:t>
            </w:r>
          </w:p>
          <w:p w:rsidR="00494907" w:rsidRPr="0068469C" w:rsidRDefault="00494907" w:rsidP="00C8099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0998" w:rsidRPr="00696FA9" w:rsidTr="001C7183">
        <w:trPr>
          <w:trHeight w:val="563"/>
        </w:trPr>
        <w:tc>
          <w:tcPr>
            <w:tcW w:w="9776" w:type="dxa"/>
            <w:tcBorders>
              <w:top w:val="nil"/>
              <w:bottom w:val="nil"/>
            </w:tcBorders>
          </w:tcPr>
          <w:p w:rsidR="00C80998" w:rsidRPr="0068469C" w:rsidRDefault="00C80998" w:rsidP="00C80998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Vastaanottajan allekirjoitus:</w:t>
            </w:r>
          </w:p>
          <w:p w:rsidR="00494907" w:rsidRPr="0068469C" w:rsidRDefault="00494907" w:rsidP="00C8099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0998" w:rsidRPr="00696FA9" w:rsidTr="001C7183">
        <w:trPr>
          <w:trHeight w:val="563"/>
        </w:trPr>
        <w:tc>
          <w:tcPr>
            <w:tcW w:w="9776" w:type="dxa"/>
            <w:tcBorders>
              <w:top w:val="nil"/>
            </w:tcBorders>
          </w:tcPr>
          <w:p w:rsidR="00C80998" w:rsidRPr="0068469C" w:rsidRDefault="00C80998" w:rsidP="00C80998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Vastaanottajan nimenselvennys:</w:t>
            </w:r>
          </w:p>
          <w:p w:rsidR="0036795E" w:rsidRPr="0068469C" w:rsidRDefault="0036795E" w:rsidP="00C8099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D52F0" w:rsidRDefault="003D52F0" w:rsidP="003D52F0">
      <w:pPr>
        <w:ind w:left="5216" w:hanging="5216"/>
        <w:rPr>
          <w:b/>
          <w:bCs/>
          <w:szCs w:val="20"/>
        </w:rPr>
      </w:pPr>
      <w:r>
        <w:rPr>
          <w:b/>
          <w:bCs/>
          <w:szCs w:val="20"/>
        </w:rPr>
        <w:t xml:space="preserve">HELSINGIN JA UUDENMAAN SAIRAANHOITOPIIRI </w:t>
      </w:r>
    </w:p>
    <w:p w:rsidR="00494907" w:rsidRPr="003D52F0" w:rsidRDefault="003D52F0" w:rsidP="003D52F0">
      <w:pPr>
        <w:ind w:left="5216" w:hanging="5216"/>
        <w:rPr>
          <w:b/>
          <w:bCs/>
          <w:szCs w:val="20"/>
        </w:rPr>
      </w:pPr>
      <w:r>
        <w:rPr>
          <w:b/>
          <w:bCs/>
          <w:szCs w:val="20"/>
        </w:rPr>
        <w:t>SU</w:t>
      </w:r>
      <w:r w:rsidR="000745CA" w:rsidRPr="000745CA">
        <w:rPr>
          <w:rFonts w:ascii="Calibri" w:hAnsi="Calibri"/>
          <w:b/>
          <w:sz w:val="22"/>
          <w:szCs w:val="22"/>
        </w:rPr>
        <w:t>OS</w:t>
      </w:r>
      <w:r w:rsidR="00AE36AE">
        <w:rPr>
          <w:rFonts w:ascii="Calibri" w:hAnsi="Calibri"/>
          <w:b/>
          <w:sz w:val="22"/>
          <w:szCs w:val="22"/>
        </w:rPr>
        <w:t xml:space="preserve">TUMUKSEN PERUUTTAMINEN </w:t>
      </w:r>
      <w:r w:rsidR="00EC1360">
        <w:rPr>
          <w:rFonts w:ascii="Calibri" w:hAnsi="Calibri"/>
          <w:b/>
          <w:sz w:val="22"/>
          <w:szCs w:val="22"/>
        </w:rPr>
        <w:t>TUTKIMUKSEEN</w:t>
      </w:r>
    </w:p>
    <w:p w:rsidR="00494907" w:rsidRPr="00494907" w:rsidRDefault="00494907" w:rsidP="00494907"/>
    <w:p w:rsidR="00494907" w:rsidRPr="003D52F0" w:rsidRDefault="003D52F0" w:rsidP="00494907">
      <w:pPr>
        <w:rPr>
          <w:b/>
        </w:rPr>
      </w:pPr>
      <w:r w:rsidRPr="003D52F0">
        <w:rPr>
          <w:b/>
        </w:rPr>
        <w:t>Allekirjoitettu lomake lähetetään allekirjoitettuna HUS-keskuskirjaamoon:</w:t>
      </w:r>
    </w:p>
    <w:p w:rsidR="003D52F0" w:rsidRPr="003D52F0" w:rsidRDefault="003D52F0" w:rsidP="00494907">
      <w:pPr>
        <w:rPr>
          <w:b/>
        </w:rPr>
      </w:pPr>
      <w:r w:rsidRPr="003D52F0">
        <w:rPr>
          <w:b/>
        </w:rPr>
        <w:t>HUS-keskuskirjaamo, PL 200, 00029 HUS</w:t>
      </w:r>
    </w:p>
    <w:p w:rsidR="003D52F0" w:rsidRPr="00494907" w:rsidRDefault="003D52F0" w:rsidP="00494907"/>
    <w:p w:rsidR="00827815" w:rsidRPr="00494907" w:rsidRDefault="00827815" w:rsidP="00494907"/>
    <w:sectPr w:rsidR="00827815" w:rsidRPr="00494907" w:rsidSect="0028621D">
      <w:headerReference w:type="default" r:id="rId6"/>
      <w:footerReference w:type="default" r:id="rId7"/>
      <w:pgSz w:w="11906" w:h="16838"/>
      <w:pgMar w:top="1417" w:right="1134" w:bottom="1417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998" w:rsidRDefault="00C80998" w:rsidP="00C80998">
      <w:pPr>
        <w:spacing w:line="240" w:lineRule="auto"/>
      </w:pPr>
      <w:r>
        <w:separator/>
      </w:r>
    </w:p>
  </w:endnote>
  <w:endnote w:type="continuationSeparator" w:id="0">
    <w:p w:rsidR="00C80998" w:rsidRDefault="00C80998" w:rsidP="00C80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69C" w:rsidRDefault="0068469C"/>
  <w:tbl>
    <w:tblPr>
      <w:tblStyle w:val="TaulukkoRuudukko"/>
      <w:tblW w:w="123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39"/>
      <w:gridCol w:w="2688"/>
    </w:tblGrid>
    <w:tr w:rsidR="00BC62DE" w:rsidRPr="00494907" w:rsidTr="001C7183">
      <w:trPr>
        <w:trHeight w:val="1203"/>
      </w:trPr>
      <w:tc>
        <w:tcPr>
          <w:tcW w:w="9639" w:type="dxa"/>
        </w:tcPr>
        <w:p w:rsidR="00494907" w:rsidRPr="0036795E" w:rsidRDefault="00494907" w:rsidP="00A25CAA">
          <w:pPr>
            <w:pStyle w:val="Alatunniste"/>
            <w:ind w:left="34"/>
            <w:rPr>
              <w:rFonts w:ascii="Calibri" w:hAnsi="Calibri" w:cs="Arial"/>
              <w:color w:val="004A7C"/>
              <w:sz w:val="24"/>
            </w:rPr>
          </w:pPr>
        </w:p>
      </w:tc>
      <w:tc>
        <w:tcPr>
          <w:tcW w:w="2688" w:type="dxa"/>
          <w:vAlign w:val="center"/>
        </w:tcPr>
        <w:p w:rsidR="00BC62DE" w:rsidRPr="0036795E" w:rsidRDefault="00BC62DE" w:rsidP="00D01867">
          <w:pPr>
            <w:pStyle w:val="Alatunniste"/>
            <w:ind w:left="3356"/>
            <w:rPr>
              <w:rFonts w:cs="Arial"/>
              <w:color w:val="004A7C"/>
              <w:sz w:val="22"/>
              <w:szCs w:val="20"/>
            </w:rPr>
          </w:pPr>
        </w:p>
      </w:tc>
    </w:tr>
  </w:tbl>
  <w:p w:rsidR="00BC62DE" w:rsidRPr="0036795E" w:rsidRDefault="00BC62D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998" w:rsidRDefault="00C80998" w:rsidP="00C80998">
      <w:pPr>
        <w:spacing w:line="240" w:lineRule="auto"/>
      </w:pPr>
      <w:r>
        <w:separator/>
      </w:r>
    </w:p>
  </w:footnote>
  <w:footnote w:type="continuationSeparator" w:id="0">
    <w:p w:rsidR="00C80998" w:rsidRDefault="00C80998" w:rsidP="00C80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98" w:rsidRDefault="000745CA">
    <w:pPr>
      <w:pStyle w:val="Yltunniste"/>
    </w:pPr>
    <w:r>
      <w:tab/>
    </w:r>
  </w:p>
  <w:p w:rsidR="0036795E" w:rsidRPr="0036795E" w:rsidRDefault="0036795E" w:rsidP="0036795E">
    <w:pPr>
      <w:ind w:left="2608" w:firstLine="1304"/>
      <w:rPr>
        <w:rFonts w:ascii="Calibri" w:hAnsi="Calibri"/>
        <w:sz w:val="22"/>
        <w:szCs w:val="22"/>
      </w:rPr>
    </w:pPr>
    <w:r w:rsidRPr="0036795E">
      <w:rPr>
        <w:rFonts w:ascii="Calibri" w:hAnsi="Calibri"/>
        <w:sz w:val="22"/>
        <w:szCs w:val="22"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98"/>
    <w:rsid w:val="00011E65"/>
    <w:rsid w:val="000745CA"/>
    <w:rsid w:val="000D5A52"/>
    <w:rsid w:val="001C7183"/>
    <w:rsid w:val="00215298"/>
    <w:rsid w:val="0028621D"/>
    <w:rsid w:val="002B03F1"/>
    <w:rsid w:val="00324D80"/>
    <w:rsid w:val="0036795E"/>
    <w:rsid w:val="003B4F9E"/>
    <w:rsid w:val="003D52F0"/>
    <w:rsid w:val="00472CE7"/>
    <w:rsid w:val="00474AFB"/>
    <w:rsid w:val="00494907"/>
    <w:rsid w:val="006067DD"/>
    <w:rsid w:val="00614AE8"/>
    <w:rsid w:val="0068469C"/>
    <w:rsid w:val="00694B49"/>
    <w:rsid w:val="00787595"/>
    <w:rsid w:val="007E48FA"/>
    <w:rsid w:val="00801412"/>
    <w:rsid w:val="00827815"/>
    <w:rsid w:val="00893D6A"/>
    <w:rsid w:val="00A25CAA"/>
    <w:rsid w:val="00AE36AE"/>
    <w:rsid w:val="00BC62DE"/>
    <w:rsid w:val="00C105A4"/>
    <w:rsid w:val="00C80998"/>
    <w:rsid w:val="00D01867"/>
    <w:rsid w:val="00E44BF4"/>
    <w:rsid w:val="00EC1360"/>
    <w:rsid w:val="00EC13EA"/>
    <w:rsid w:val="00FB3FE1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B3B201"/>
  <w15:chartTrackingRefBased/>
  <w15:docId w15:val="{038F120C-CC00-492A-B9C2-381652A1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80998"/>
    <w:pPr>
      <w:spacing w:after="0" w:line="240" w:lineRule="atLeast"/>
    </w:pPr>
    <w:rPr>
      <w:rFonts w:ascii="Arial" w:eastAsia="SimSun" w:hAnsi="Arial" w:cs="Times New Roman"/>
      <w:noProof/>
      <w:sz w:val="20"/>
      <w:szCs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2">
    <w:name w:val="Table Grid2"/>
    <w:basedOn w:val="Normaalitaulukko"/>
    <w:next w:val="TaulukkoRuudukko"/>
    <w:uiPriority w:val="39"/>
    <w:rsid w:val="00C80998"/>
    <w:pPr>
      <w:spacing w:after="0" w:line="240" w:lineRule="atLeast"/>
    </w:pPr>
    <w:rPr>
      <w:rFonts w:ascii="Times New Roman" w:eastAsia="SimSu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">
    <w:name w:val="Table Grid"/>
    <w:basedOn w:val="Normaalitaulukko"/>
    <w:uiPriority w:val="39"/>
    <w:rsid w:val="00C8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80998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80998"/>
    <w:rPr>
      <w:rFonts w:ascii="Arial" w:eastAsia="SimSun" w:hAnsi="Arial" w:cs="Times New Roman"/>
      <w:noProof/>
      <w:sz w:val="20"/>
      <w:szCs w:val="24"/>
      <w:lang w:eastAsia="zh-CN"/>
    </w:rPr>
  </w:style>
  <w:style w:type="paragraph" w:styleId="Alatunniste">
    <w:name w:val="footer"/>
    <w:basedOn w:val="Normaali"/>
    <w:link w:val="AlatunnisteChar"/>
    <w:uiPriority w:val="99"/>
    <w:unhideWhenUsed/>
    <w:rsid w:val="00C80998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80998"/>
    <w:rPr>
      <w:rFonts w:ascii="Arial" w:eastAsia="SimSun" w:hAnsi="Arial" w:cs="Times New Roman"/>
      <w:noProof/>
      <w:sz w:val="20"/>
      <w:szCs w:val="24"/>
      <w:lang w:eastAsia="zh-CN"/>
    </w:rPr>
  </w:style>
  <w:style w:type="character" w:styleId="Hyperlinkki">
    <w:name w:val="Hyperlink"/>
    <w:basedOn w:val="Kappaleenoletusfontti"/>
    <w:uiPriority w:val="99"/>
    <w:unhideWhenUsed/>
    <w:rsid w:val="00011E65"/>
    <w:rPr>
      <w:color w:val="0563C1" w:themeColor="hyperlink"/>
      <w:u w:val="single"/>
    </w:rPr>
  </w:style>
  <w:style w:type="table" w:styleId="Yksinkertainentaulukko4">
    <w:name w:val="Plain Table 4"/>
    <w:basedOn w:val="Normaalitaulukko"/>
    <w:uiPriority w:val="44"/>
    <w:rsid w:val="006846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i-F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1C71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C7183"/>
    <w:rPr>
      <w:rFonts w:ascii="Segoe UI" w:eastAsia="SimSun" w:hAnsi="Segoe UI" w:cs="Segoe UI"/>
      <w:noProof/>
      <w:sz w:val="18"/>
      <w:szCs w:val="18"/>
      <w:lang w:eastAsia="zh-CN"/>
    </w:rPr>
  </w:style>
  <w:style w:type="paragraph" w:customStyle="1" w:styleId="Default">
    <w:name w:val="Default"/>
    <w:rsid w:val="003D52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1AA7C740689FC469CB3D9A2BEBB49DD" ma:contentTypeVersion="1" ma:contentTypeDescription="Luo uusi asiakirja." ma:contentTypeScope="" ma:versionID="24469c3bcae10b501765068e491a39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A69C03-7AE5-4565-B1BC-3410672A9DAC}"/>
</file>

<file path=customXml/itemProps2.xml><?xml version="1.0" encoding="utf-8"?>
<ds:datastoreItem xmlns:ds="http://schemas.openxmlformats.org/officeDocument/2006/customXml" ds:itemID="{0A2864EC-4050-4732-BF9F-8905876A4C62}"/>
</file>

<file path=customXml/itemProps3.xml><?xml version="1.0" encoding="utf-8"?>
<ds:datastoreItem xmlns:ds="http://schemas.openxmlformats.org/officeDocument/2006/customXml" ds:itemID="{E9A80F68-01FE-4066-9018-4A00A08FD1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HUS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Tutkimus - Suostumuksen peruuttaminen</dc:title>
  <dc:subject/>
  <dc:creator>Nummi Maaret (Maaret Eeva Helena)</dc:creator>
  <cp:keywords/>
  <dc:description/>
  <cp:lastModifiedBy>Talonen Kirsi</cp:lastModifiedBy>
  <cp:revision>3</cp:revision>
  <cp:lastPrinted>2015-11-30T14:22:00Z</cp:lastPrinted>
  <dcterms:created xsi:type="dcterms:W3CDTF">2018-05-24T10:13:00Z</dcterms:created>
  <dcterms:modified xsi:type="dcterms:W3CDTF">2018-05-24T11:24:00Z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ContentTypeId">
    <vt:lpwstr>0x010100E1AA7C740689FC469CB3D9A2BEBB49DD</vt:lpwstr>
  </property>
</Properties>
</file>